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B5A6" w14:textId="77777777" w:rsidR="00E77425" w:rsidRDefault="00000000">
      <w:pPr>
        <w:pStyle w:val="Heading1"/>
        <w:jc w:val="center"/>
      </w:pPr>
      <w:r>
        <w:t>Jayme Branagh Sensory &amp; Bedtime Resource Guide</w:t>
      </w:r>
    </w:p>
    <w:p w14:paraId="752F6017" w14:textId="77777777" w:rsidR="00E77425" w:rsidRDefault="00000000">
      <w:pPr>
        <w:jc w:val="center"/>
      </w:pPr>
      <w:r>
        <w:t>Supporting children with sensory seeking behaviors and helping bodies feel calm, regulated, and ready for rest.</w:t>
      </w:r>
    </w:p>
    <w:p w14:paraId="35865ACD" w14:textId="77777777" w:rsidR="00E77425" w:rsidRDefault="00000000">
      <w:pPr>
        <w:pStyle w:val="Heading2"/>
      </w:pPr>
      <w:r>
        <w:t>🌙 Calming Sensory Supports Before Bed</w:t>
      </w:r>
    </w:p>
    <w:p w14:paraId="7E563B77" w14:textId="77777777" w:rsidR="00E77425" w:rsidRDefault="00000000">
      <w:pPr>
        <w:pStyle w:val="ListBullet"/>
      </w:pPr>
      <w:r>
        <w:t>Weighted blankets and weighted plush animals can provide calming deep pressure input.</w:t>
      </w:r>
    </w:p>
    <w:p w14:paraId="4D3451FF" w14:textId="77777777" w:rsidR="00E77425" w:rsidRDefault="00000000">
      <w:pPr>
        <w:pStyle w:val="ListBullet"/>
      </w:pPr>
      <w:r>
        <w:t>Try warm baths, dim lights, soft music, and calming breathing activities before bed.</w:t>
      </w:r>
    </w:p>
    <w:p w14:paraId="6B3A7096" w14:textId="77777777" w:rsidR="00E77425" w:rsidRDefault="00000000">
      <w:pPr>
        <w:pStyle w:val="ListBullet"/>
      </w:pPr>
      <w:r>
        <w:t>Use predictable bedtime routines to support regulation and emotional safety.</w:t>
      </w:r>
    </w:p>
    <w:p w14:paraId="3BFE193D" w14:textId="77777777" w:rsidR="00E77425" w:rsidRDefault="00000000">
      <w:pPr>
        <w:pStyle w:val="Heading2"/>
      </w:pPr>
      <w:r>
        <w:t>✋ Massage &amp; Deep Pressure Techniques</w:t>
      </w:r>
    </w:p>
    <w:p w14:paraId="1E1AFE9F" w14:textId="77777777" w:rsidR="00E77425" w:rsidRDefault="00000000">
      <w:pPr>
        <w:pStyle w:val="ListBullet"/>
      </w:pPr>
      <w:r>
        <w:t>Firm shoulder squeezes</w:t>
      </w:r>
    </w:p>
    <w:p w14:paraId="0CA6DBDA" w14:textId="77777777" w:rsidR="00E77425" w:rsidRDefault="00000000">
      <w:pPr>
        <w:pStyle w:val="ListBullet"/>
      </w:pPr>
      <w:r>
        <w:t>Hand and foot massage with lotion</w:t>
      </w:r>
    </w:p>
    <w:p w14:paraId="784CF59C" w14:textId="77777777" w:rsidR="00E77425" w:rsidRDefault="00000000">
      <w:pPr>
        <w:pStyle w:val="ListBullet"/>
      </w:pPr>
      <w:r>
        <w:t>Back tracing or ‘pizza massage’</w:t>
      </w:r>
    </w:p>
    <w:p w14:paraId="3B776373" w14:textId="77777777" w:rsidR="00E77425" w:rsidRDefault="00000000">
      <w:pPr>
        <w:pStyle w:val="ListBullet"/>
      </w:pPr>
      <w:r>
        <w:t>Gentle arm and leg compressions</w:t>
      </w:r>
    </w:p>
    <w:p w14:paraId="6E2EFD54" w14:textId="77777777" w:rsidR="00E77425" w:rsidRDefault="00000000">
      <w:pPr>
        <w:pStyle w:val="ListBullet"/>
      </w:pPr>
      <w:r>
        <w:t>Blanket ‘burrito wrap’ for calming pressure</w:t>
      </w:r>
    </w:p>
    <w:p w14:paraId="1BB97575" w14:textId="77777777" w:rsidR="00E77425" w:rsidRDefault="00000000">
      <w:pPr>
        <w:pStyle w:val="Heading2"/>
      </w:pPr>
      <w:r>
        <w:t>🧸 Helpful Sensory Tools</w:t>
      </w:r>
    </w:p>
    <w:p w14:paraId="34DBB962" w14:textId="77777777" w:rsidR="00E77425" w:rsidRDefault="00000000">
      <w:pPr>
        <w:pStyle w:val="ListBullet"/>
      </w:pPr>
      <w:r>
        <w:t>Compression sheets or body socks</w:t>
      </w:r>
    </w:p>
    <w:p w14:paraId="6C63C110" w14:textId="77777777" w:rsidR="00E77425" w:rsidRDefault="00000000">
      <w:pPr>
        <w:pStyle w:val="ListBullet"/>
      </w:pPr>
      <w:r>
        <w:t>Therapy putty or fidgets</w:t>
      </w:r>
    </w:p>
    <w:p w14:paraId="49F26232" w14:textId="77777777" w:rsidR="00E77425" w:rsidRDefault="00000000">
      <w:pPr>
        <w:pStyle w:val="ListBullet"/>
      </w:pPr>
      <w:r>
        <w:t>Sensory swings</w:t>
      </w:r>
    </w:p>
    <w:p w14:paraId="72ADFAD8" w14:textId="77777777" w:rsidR="00E77425" w:rsidRDefault="00000000">
      <w:pPr>
        <w:pStyle w:val="ListBullet"/>
      </w:pPr>
      <w:r>
        <w:t>Chewelry for oral sensory seekers</w:t>
      </w:r>
    </w:p>
    <w:p w14:paraId="177D12C7" w14:textId="77777777" w:rsidR="00E77425" w:rsidRDefault="00000000">
      <w:pPr>
        <w:pStyle w:val="ListBullet"/>
      </w:pPr>
      <w:r>
        <w:t>White noise machines</w:t>
      </w:r>
    </w:p>
    <w:p w14:paraId="34461BC2" w14:textId="77777777" w:rsidR="00E77425" w:rsidRDefault="00000000">
      <w:pPr>
        <w:pStyle w:val="Heading2"/>
      </w:pPr>
      <w:r>
        <w:t>Recommended Amazon Resources</w:t>
      </w:r>
    </w:p>
    <w:p w14:paraId="00A3B58D" w14:textId="77777777" w:rsidR="00E77425" w:rsidRDefault="00000000">
      <w:r>
        <w:rPr>
          <w:b/>
        </w:rPr>
        <w:t xml:space="preserve">Weighted Blanket: </w:t>
      </w:r>
      <w:r>
        <w:t>https://www.amazon.com/s?k=weighted+blanket+for+kids</w:t>
      </w:r>
    </w:p>
    <w:p w14:paraId="23788E0F" w14:textId="77777777" w:rsidR="00E77425" w:rsidRDefault="00000000">
      <w:r>
        <w:rPr>
          <w:b/>
        </w:rPr>
        <w:t xml:space="preserve">Weighted Plush Animal: </w:t>
      </w:r>
      <w:r>
        <w:t>https://www.amazon.com/s?k=weighted+stuffed+animal</w:t>
      </w:r>
    </w:p>
    <w:p w14:paraId="62EE92E4" w14:textId="77777777" w:rsidR="00E77425" w:rsidRDefault="00000000">
      <w:r>
        <w:rPr>
          <w:b/>
        </w:rPr>
        <w:t xml:space="preserve">Compression Sheet: </w:t>
      </w:r>
      <w:r>
        <w:t>https://www.amazon.com/s?k=compression+sheet+kids</w:t>
      </w:r>
    </w:p>
    <w:p w14:paraId="75861811" w14:textId="77777777" w:rsidR="00E77425" w:rsidRDefault="00000000">
      <w:r>
        <w:rPr>
          <w:b/>
        </w:rPr>
        <w:t xml:space="preserve">Sensory Swing: </w:t>
      </w:r>
      <w:r>
        <w:t>https://www.amazon.com/s?k=sensory+swing+for+kids</w:t>
      </w:r>
    </w:p>
    <w:p w14:paraId="3456479A" w14:textId="77777777" w:rsidR="00E77425" w:rsidRDefault="00000000">
      <w:r>
        <w:rPr>
          <w:b/>
        </w:rPr>
        <w:t xml:space="preserve">Therapy Putty: </w:t>
      </w:r>
      <w:r>
        <w:t>https://www.amazon.com/s?k=therapy+putty</w:t>
      </w:r>
    </w:p>
    <w:p w14:paraId="6D05A97F" w14:textId="77777777" w:rsidR="00E77425" w:rsidRDefault="00000000">
      <w:r>
        <w:rPr>
          <w:b/>
        </w:rPr>
        <w:t xml:space="preserve">Chewelry: </w:t>
      </w:r>
      <w:r>
        <w:t>https://www.amazon.com/s?k=chewelry+for+kids</w:t>
      </w:r>
    </w:p>
    <w:p w14:paraId="0D446314" w14:textId="77777777" w:rsidR="00E77425" w:rsidRDefault="00000000">
      <w:r>
        <w:rPr>
          <w:b/>
        </w:rPr>
        <w:t xml:space="preserve">White Noise Machine: </w:t>
      </w:r>
      <w:r>
        <w:t>https://www.amazon.com/s?k=white+noise+machine+kids</w:t>
      </w:r>
    </w:p>
    <w:p w14:paraId="1399A626" w14:textId="77777777" w:rsidR="00E77425" w:rsidRDefault="00000000">
      <w:r>
        <w:t>Parent Reminder: Sensory seeking behaviors are not “bad behavior.” Many children use movement, pressure, or sensory input to help their bodies feel safe and organized.</w:t>
      </w:r>
    </w:p>
    <w:sectPr w:rsidR="00E77425" w:rsidSect="00AD476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A0F0" w14:textId="77777777" w:rsidR="00121D58" w:rsidRDefault="00121D58" w:rsidP="00AD4762">
      <w:pPr>
        <w:spacing w:after="0" w:line="240" w:lineRule="auto"/>
      </w:pPr>
      <w:r>
        <w:separator/>
      </w:r>
    </w:p>
  </w:endnote>
  <w:endnote w:type="continuationSeparator" w:id="0">
    <w:p w14:paraId="1C13D2E7" w14:textId="77777777" w:rsidR="00121D58" w:rsidRDefault="00121D58" w:rsidP="00A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846D" w14:textId="205EC100" w:rsidR="00AD4762" w:rsidRDefault="00AD4762" w:rsidP="00AD4762">
    <w:pPr>
      <w:jc w:val="center"/>
    </w:pPr>
    <w:r>
      <w:rPr>
        <w:b/>
      </w:rPr>
      <w:t>Jayme Branagh, Ed.D.</w:t>
    </w:r>
    <w:r>
      <w:rPr>
        <w:b/>
      </w:rPr>
      <w:br/>
    </w:r>
    <w:r>
      <w:t>JBL Consulting &amp; Counseling • Empowering Ink</w:t>
    </w:r>
    <w:r>
      <w:br/>
    </w:r>
    <w:r w:rsidRPr="00AD4762">
      <w:t>Support, Stories, and Tools for Neurodivergent Youth</w:t>
    </w:r>
  </w:p>
  <w:p w14:paraId="6864E6B3" w14:textId="2FF76B73" w:rsidR="00AD4762" w:rsidRDefault="00AD4762">
    <w:pPr>
      <w:pStyle w:val="Footer"/>
    </w:pPr>
  </w:p>
  <w:p w14:paraId="5CB0D84B" w14:textId="77777777" w:rsidR="00AD4762" w:rsidRDefault="00AD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67DC" w14:textId="77777777" w:rsidR="00121D58" w:rsidRDefault="00121D58" w:rsidP="00AD4762">
      <w:pPr>
        <w:spacing w:after="0" w:line="240" w:lineRule="auto"/>
      </w:pPr>
      <w:r>
        <w:separator/>
      </w:r>
    </w:p>
  </w:footnote>
  <w:footnote w:type="continuationSeparator" w:id="0">
    <w:p w14:paraId="04C0C4FC" w14:textId="77777777" w:rsidR="00121D58" w:rsidRDefault="00121D58" w:rsidP="00AD4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4295680">
    <w:abstractNumId w:val="8"/>
  </w:num>
  <w:num w:numId="2" w16cid:durableId="1599562270">
    <w:abstractNumId w:val="6"/>
  </w:num>
  <w:num w:numId="3" w16cid:durableId="1466388630">
    <w:abstractNumId w:val="5"/>
  </w:num>
  <w:num w:numId="4" w16cid:durableId="43333420">
    <w:abstractNumId w:val="4"/>
  </w:num>
  <w:num w:numId="5" w16cid:durableId="610552726">
    <w:abstractNumId w:val="7"/>
  </w:num>
  <w:num w:numId="6" w16cid:durableId="1872112241">
    <w:abstractNumId w:val="3"/>
  </w:num>
  <w:num w:numId="7" w16cid:durableId="1151219236">
    <w:abstractNumId w:val="2"/>
  </w:num>
  <w:num w:numId="8" w16cid:durableId="782578420">
    <w:abstractNumId w:val="1"/>
  </w:num>
  <w:num w:numId="9" w16cid:durableId="81332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D58"/>
    <w:rsid w:val="0015074B"/>
    <w:rsid w:val="0029639D"/>
    <w:rsid w:val="00326F90"/>
    <w:rsid w:val="007F62E7"/>
    <w:rsid w:val="00AA1D8D"/>
    <w:rsid w:val="00AD4762"/>
    <w:rsid w:val="00B47730"/>
    <w:rsid w:val="00CB0664"/>
    <w:rsid w:val="00E774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3D1678"/>
  <w14:defaultImageDpi w14:val="300"/>
  <w15:docId w15:val="{8230EC5B-2B25-4EC1-884B-CA649C85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1291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Jayme Branagh</cp:lastModifiedBy>
  <cp:revision>2</cp:revision>
  <dcterms:created xsi:type="dcterms:W3CDTF">2013-12-23T23:15:00Z</dcterms:created>
  <dcterms:modified xsi:type="dcterms:W3CDTF">2026-05-19T23:26:00Z</dcterms:modified>
  <cp:category/>
</cp:coreProperties>
</file>